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C7407F3" w14:textId="5CE2AF5B" w:rsidR="00486965" w:rsidRDefault="005278C0">
      <w:pPr>
        <w:ind w:right="838" w:firstLine="141"/>
        <w:jc w:val="center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68FA0BB8" wp14:editId="30AA171E">
            <wp:simplePos x="0" y="0"/>
            <wp:positionH relativeFrom="margin">
              <wp:align>center</wp:align>
            </wp:positionH>
            <wp:positionV relativeFrom="paragraph">
              <wp:posOffset>-6985</wp:posOffset>
            </wp:positionV>
            <wp:extent cx="576580" cy="895985"/>
            <wp:effectExtent l="0" t="0" r="0" b="0"/>
            <wp:wrapNone/>
            <wp:docPr id="5" name="image1.png" descr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1.png" descr="Image 2"/>
                    <pic:cNvPicPr preferRelativeResize="0"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6580" cy="8959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260EA">
        <w:t xml:space="preserve">   </w:t>
      </w:r>
    </w:p>
    <w:p w14:paraId="0FB3BF50" w14:textId="77777777" w:rsidR="00C5561D" w:rsidRDefault="00C5561D" w:rsidP="00C5561D">
      <w:pPr>
        <w:tabs>
          <w:tab w:val="left" w:pos="1701"/>
          <w:tab w:val="left" w:pos="9637"/>
        </w:tabs>
        <w:ind w:right="-851"/>
        <w:jc w:val="center"/>
        <w:rPr>
          <w:sz w:val="22"/>
          <w:szCs w:val="22"/>
        </w:rPr>
      </w:pPr>
    </w:p>
    <w:p w14:paraId="24B11A14" w14:textId="77777777" w:rsidR="00C5561D" w:rsidRDefault="00C5561D" w:rsidP="00C5561D">
      <w:pPr>
        <w:tabs>
          <w:tab w:val="left" w:pos="1701"/>
          <w:tab w:val="left" w:pos="9637"/>
        </w:tabs>
        <w:ind w:right="-851"/>
        <w:jc w:val="center"/>
        <w:rPr>
          <w:sz w:val="22"/>
          <w:szCs w:val="22"/>
        </w:rPr>
      </w:pPr>
    </w:p>
    <w:p w14:paraId="39829EF4" w14:textId="77777777" w:rsidR="00C5561D" w:rsidRDefault="00C5561D" w:rsidP="00C5561D">
      <w:pPr>
        <w:tabs>
          <w:tab w:val="left" w:pos="1701"/>
          <w:tab w:val="left" w:pos="9637"/>
        </w:tabs>
        <w:ind w:right="-851"/>
        <w:jc w:val="center"/>
        <w:rPr>
          <w:sz w:val="22"/>
          <w:szCs w:val="22"/>
        </w:rPr>
      </w:pPr>
    </w:p>
    <w:p w14:paraId="4B2DC2E8" w14:textId="77777777" w:rsidR="00C5561D" w:rsidRDefault="00C5561D" w:rsidP="00C5561D">
      <w:pPr>
        <w:tabs>
          <w:tab w:val="left" w:pos="1701"/>
          <w:tab w:val="left" w:pos="9637"/>
        </w:tabs>
        <w:ind w:right="-851"/>
        <w:jc w:val="center"/>
        <w:rPr>
          <w:sz w:val="22"/>
          <w:szCs w:val="22"/>
        </w:rPr>
      </w:pPr>
    </w:p>
    <w:p w14:paraId="18EAFB18" w14:textId="77777777" w:rsidR="00C5561D" w:rsidRDefault="00C5561D" w:rsidP="00C5561D">
      <w:pPr>
        <w:tabs>
          <w:tab w:val="left" w:pos="1701"/>
          <w:tab w:val="left" w:pos="9637"/>
        </w:tabs>
        <w:ind w:right="-851"/>
        <w:jc w:val="center"/>
        <w:rPr>
          <w:sz w:val="22"/>
          <w:szCs w:val="22"/>
        </w:rPr>
      </w:pPr>
    </w:p>
    <w:p w14:paraId="312D6854" w14:textId="09AF7E7F" w:rsidR="00486965" w:rsidRDefault="005278C0" w:rsidP="00C5561D">
      <w:pPr>
        <w:tabs>
          <w:tab w:val="left" w:pos="1701"/>
          <w:tab w:val="left" w:pos="9637"/>
        </w:tabs>
        <w:ind w:right="-851"/>
        <w:jc w:val="center"/>
        <w:rPr>
          <w:sz w:val="22"/>
          <w:szCs w:val="22"/>
        </w:rPr>
      </w:pPr>
      <w:r>
        <w:rPr>
          <w:sz w:val="22"/>
          <w:szCs w:val="22"/>
        </w:rPr>
        <w:t>SERVIÇO PÚBLICO FEDERAL MINISTÉRIO DA EDUCAÇÃO</w:t>
      </w:r>
    </w:p>
    <w:p w14:paraId="029DE4AC" w14:textId="77777777" w:rsidR="00486965" w:rsidRDefault="005278C0" w:rsidP="00C5561D">
      <w:pPr>
        <w:tabs>
          <w:tab w:val="left" w:pos="9637"/>
        </w:tabs>
        <w:ind w:right="-851"/>
        <w:jc w:val="center"/>
        <w:rPr>
          <w:sz w:val="22"/>
          <w:szCs w:val="22"/>
        </w:rPr>
      </w:pPr>
      <w:r>
        <w:rPr>
          <w:sz w:val="22"/>
          <w:szCs w:val="22"/>
        </w:rPr>
        <w:t>UNIVERSIDADE FEDERAL DE ALAGOAS</w:t>
      </w:r>
    </w:p>
    <w:p w14:paraId="7E5A50BB" w14:textId="77777777" w:rsidR="00486965" w:rsidRDefault="005278C0" w:rsidP="00C5561D">
      <w:pPr>
        <w:tabs>
          <w:tab w:val="left" w:pos="9637"/>
        </w:tabs>
        <w:ind w:right="-851"/>
        <w:jc w:val="center"/>
        <w:rPr>
          <w:rFonts w:ascii="Times" w:eastAsia="Times" w:hAnsi="Times" w:cs="Times"/>
          <w:color w:val="000000"/>
          <w:sz w:val="22"/>
          <w:szCs w:val="22"/>
        </w:rPr>
      </w:pPr>
      <w:r>
        <w:rPr>
          <w:sz w:val="22"/>
          <w:szCs w:val="22"/>
        </w:rPr>
        <w:t>COORDENADORIA INSTITUCIONAL DE EDUCAÇÃO A DISTÂNCIA</w:t>
      </w:r>
    </w:p>
    <w:p w14:paraId="69D80341" w14:textId="77777777" w:rsidR="00486965" w:rsidRDefault="00486965" w:rsidP="00C5561D">
      <w:pPr>
        <w:widowControl w:val="0"/>
        <w:ind w:right="-851"/>
        <w:rPr>
          <w:rFonts w:ascii="Times" w:eastAsia="Times" w:hAnsi="Times" w:cs="Times"/>
          <w:color w:val="000000"/>
          <w:sz w:val="22"/>
          <w:szCs w:val="22"/>
        </w:rPr>
      </w:pPr>
    </w:p>
    <w:p w14:paraId="1F01C5FB" w14:textId="75F14126" w:rsidR="00486965" w:rsidRPr="00F754EF" w:rsidRDefault="005278C0" w:rsidP="00A6567E">
      <w:pPr>
        <w:ind w:right="-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EDITAL Nº </w:t>
      </w:r>
      <w:r w:rsidR="00F754EF" w:rsidRPr="00F754EF">
        <w:rPr>
          <w:b/>
          <w:sz w:val="22"/>
          <w:szCs w:val="22"/>
        </w:rPr>
        <w:t>01</w:t>
      </w:r>
      <w:r w:rsidRPr="00F754EF">
        <w:rPr>
          <w:b/>
          <w:sz w:val="22"/>
          <w:szCs w:val="22"/>
        </w:rPr>
        <w:t>/2025</w:t>
      </w:r>
      <w:r>
        <w:rPr>
          <w:b/>
          <w:sz w:val="22"/>
          <w:szCs w:val="22"/>
        </w:rPr>
        <w:t xml:space="preserve"> – CIED/UFAL, </w:t>
      </w:r>
      <w:r w:rsidRPr="00F754EF">
        <w:rPr>
          <w:b/>
          <w:sz w:val="22"/>
          <w:szCs w:val="22"/>
        </w:rPr>
        <w:t xml:space="preserve">DE </w:t>
      </w:r>
      <w:r w:rsidR="00A36CD2">
        <w:rPr>
          <w:b/>
          <w:sz w:val="22"/>
          <w:szCs w:val="22"/>
        </w:rPr>
        <w:t>07 DE ABRIL</w:t>
      </w:r>
      <w:r w:rsidRPr="00F754EF">
        <w:rPr>
          <w:b/>
          <w:sz w:val="22"/>
          <w:szCs w:val="22"/>
        </w:rPr>
        <w:t xml:space="preserve"> DE 2025.</w:t>
      </w:r>
    </w:p>
    <w:p w14:paraId="22150135" w14:textId="77777777" w:rsidR="00486965" w:rsidRDefault="005278C0" w:rsidP="00A6567E">
      <w:pPr>
        <w:ind w:right="-2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PROCESSO SELETIVO PARA PROFESSOR DE GRADUAÇÃO DA UNIVERSIDADE ABERTA DO BRASIL NO ÂMBITO DA UNIVERSIDADE FEDERAL DE ALAGOAS</w:t>
      </w:r>
    </w:p>
    <w:p w14:paraId="47E5E92B" w14:textId="77777777" w:rsidR="00E16CE5" w:rsidRDefault="00E16CE5" w:rsidP="00A6567E">
      <w:pPr>
        <w:ind w:right="-2"/>
        <w:jc w:val="center"/>
        <w:rPr>
          <w:b/>
          <w:sz w:val="22"/>
          <w:szCs w:val="22"/>
        </w:rPr>
      </w:pPr>
    </w:p>
    <w:p w14:paraId="5719013F" w14:textId="05063840" w:rsidR="00B972DA" w:rsidRPr="00A6567E" w:rsidRDefault="00B972DA" w:rsidP="00A6567E">
      <w:pPr>
        <w:ind w:right="-2"/>
        <w:jc w:val="center"/>
        <w:rPr>
          <w:b/>
          <w:sz w:val="22"/>
          <w:szCs w:val="22"/>
        </w:rPr>
      </w:pPr>
      <w:r w:rsidRPr="00A6567E">
        <w:rPr>
          <w:b/>
          <w:sz w:val="22"/>
          <w:szCs w:val="22"/>
        </w:rPr>
        <w:t>ANEXO I</w:t>
      </w:r>
      <w:r w:rsidR="00997B40" w:rsidRPr="00A6567E">
        <w:rPr>
          <w:b/>
          <w:sz w:val="22"/>
          <w:szCs w:val="22"/>
        </w:rPr>
        <w:t>I</w:t>
      </w:r>
    </w:p>
    <w:p w14:paraId="4D2A29F9" w14:textId="77777777" w:rsidR="00B972DA" w:rsidRPr="00A6567E" w:rsidRDefault="00B972DA" w:rsidP="00A6567E">
      <w:pPr>
        <w:ind w:right="-2"/>
        <w:jc w:val="center"/>
        <w:rPr>
          <w:b/>
          <w:sz w:val="22"/>
          <w:szCs w:val="22"/>
        </w:rPr>
      </w:pPr>
    </w:p>
    <w:p w14:paraId="3B265135" w14:textId="77777777" w:rsidR="00B972DA" w:rsidRPr="00A6567E" w:rsidRDefault="00B972DA" w:rsidP="00A6567E">
      <w:pPr>
        <w:ind w:right="-2"/>
        <w:jc w:val="center"/>
        <w:rPr>
          <w:b/>
          <w:sz w:val="22"/>
          <w:szCs w:val="22"/>
        </w:rPr>
      </w:pPr>
    </w:p>
    <w:p w14:paraId="44B5C5D2" w14:textId="708B145F" w:rsidR="00B972DA" w:rsidRPr="00AC7344" w:rsidRDefault="00B972DA" w:rsidP="00A6567E">
      <w:pPr>
        <w:ind w:right="-2"/>
        <w:jc w:val="center"/>
        <w:rPr>
          <w:b/>
          <w:sz w:val="22"/>
          <w:szCs w:val="22"/>
        </w:rPr>
      </w:pPr>
      <w:r w:rsidRPr="00AC7344">
        <w:rPr>
          <w:b/>
          <w:sz w:val="22"/>
          <w:szCs w:val="22"/>
        </w:rPr>
        <w:t>TERMO DE AUTODECLARAÇÃO ÉTNICO-RACIAL</w:t>
      </w:r>
    </w:p>
    <w:p w14:paraId="2FED4A3D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38EC3CFF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6EADA7AC" w14:textId="50F21FB4" w:rsidR="00B972DA" w:rsidRDefault="00B972DA" w:rsidP="00B972DA">
      <w:pPr>
        <w:widowControl w:val="0"/>
        <w:spacing w:before="23"/>
        <w:ind w:left="126" w:right="838" w:hanging="126"/>
        <w:jc w:val="both"/>
      </w:pPr>
      <w:r>
        <w:t xml:space="preserve">NOME COMPLETO: </w:t>
      </w:r>
    </w:p>
    <w:p w14:paraId="69BAC758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  <w:r>
        <w:t xml:space="preserve">CPF: </w:t>
      </w:r>
    </w:p>
    <w:p w14:paraId="3748442B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  <w:r>
        <w:t xml:space="preserve">RG: </w:t>
      </w:r>
    </w:p>
    <w:p w14:paraId="499C216A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  <w:r>
        <w:t xml:space="preserve">ORGÃO EMISSOR: </w:t>
      </w:r>
    </w:p>
    <w:p w14:paraId="66430A10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  <w:r>
        <w:t xml:space="preserve">DATA DE NASCIMENTO: </w:t>
      </w:r>
    </w:p>
    <w:p w14:paraId="76DFBDDB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403912A2" w14:textId="27C15944" w:rsidR="00B972DA" w:rsidRPr="00B972DA" w:rsidRDefault="00B972DA" w:rsidP="00B972DA">
      <w:pPr>
        <w:widowControl w:val="0"/>
        <w:spacing w:line="360" w:lineRule="auto"/>
        <w:ind w:right="-2"/>
        <w:jc w:val="both"/>
        <w:rPr>
          <w:rFonts w:ascii="Times" w:eastAsia="Times" w:hAnsi="Times" w:cs="Times"/>
          <w:b/>
          <w:color w:val="000000"/>
          <w:sz w:val="22"/>
          <w:szCs w:val="22"/>
        </w:rPr>
      </w:pPr>
      <w:r>
        <w:t xml:space="preserve">DECLARO, para o fim específico de atender à documentação exigida pelo Edital nº 01/2025 de abertura </w:t>
      </w:r>
      <w:r>
        <w:rPr>
          <w:rFonts w:ascii="Times" w:eastAsia="Times" w:hAnsi="Times" w:cs="Times"/>
          <w:b/>
          <w:color w:val="000000"/>
          <w:sz w:val="22"/>
          <w:szCs w:val="22"/>
        </w:rPr>
        <w:t>PROCESSO SELETIVO PARA PROFESSOR DE GRADUAÇÃO DA UNIVERSIDADE ABERTA DO BRASIL NO ÂMBITO DA UNIVERSIDADE FEDERAL DE ALAGOAS</w:t>
      </w:r>
      <w:r>
        <w:t xml:space="preserve">, nos termos da Resolução CNJ nº 336/2020, conforme o quesito cor ou raça utilizado pela Fundação Instituto Brasileiro de Geografia e Estatística (IBGE) que sou ( ) PRETO ou ( ) PARDO, comprometendo-me a comprovar tal condição perante a instituição, quando solicitado(a), nos termos do edital. </w:t>
      </w:r>
    </w:p>
    <w:p w14:paraId="79CD3F54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699262E6" w14:textId="36F0F22A" w:rsidR="00B972DA" w:rsidRDefault="00B972DA" w:rsidP="00997B40">
      <w:pPr>
        <w:widowControl w:val="0"/>
        <w:spacing w:before="23" w:after="120" w:line="360" w:lineRule="auto"/>
        <w:ind w:right="0"/>
        <w:jc w:val="both"/>
      </w:pPr>
      <w:r>
        <w:t xml:space="preserve">Declaro também estar ciente de que, se for comprovada falsidade desta declaração, estarei sujeito(a) às penalidades previstas no Código Penal Brasileiro, bem como a classificação será tornada sem efeito, o que implicará em cancelamento da opção para as vagas direcionadas às ações afirmativas. </w:t>
      </w:r>
    </w:p>
    <w:p w14:paraId="74E4CA73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5977EF23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  <w:r>
        <w:t>Esta declaração tem validade apenas para o processo seletivo acima indicado.</w:t>
      </w:r>
    </w:p>
    <w:p w14:paraId="4F01939D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3B1C212F" w14:textId="77777777" w:rsidR="00B972DA" w:rsidRDefault="00B972DA" w:rsidP="00B972DA">
      <w:pPr>
        <w:widowControl w:val="0"/>
        <w:spacing w:before="23"/>
        <w:ind w:left="126" w:right="838" w:hanging="126"/>
        <w:jc w:val="both"/>
      </w:pPr>
    </w:p>
    <w:p w14:paraId="17A99C72" w14:textId="3BA0D87A" w:rsidR="00B972DA" w:rsidRDefault="00B972DA" w:rsidP="00B972DA">
      <w:pPr>
        <w:widowControl w:val="0"/>
        <w:spacing w:before="23"/>
        <w:ind w:left="126" w:right="838" w:hanging="126"/>
        <w:jc w:val="center"/>
      </w:pPr>
      <w:r>
        <w:t>___________, ____ , de ____ de 20____</w:t>
      </w:r>
    </w:p>
    <w:p w14:paraId="7FAC1D1D" w14:textId="5A4544D7" w:rsidR="00B972DA" w:rsidRDefault="00B972DA" w:rsidP="00B972DA">
      <w:pPr>
        <w:widowControl w:val="0"/>
        <w:spacing w:before="23"/>
        <w:ind w:left="126" w:right="838" w:hanging="126"/>
        <w:jc w:val="center"/>
        <w:rPr>
          <w:rFonts w:ascii="Times" w:eastAsia="Times" w:hAnsi="Times" w:cs="Times"/>
          <w:color w:val="000000"/>
          <w:sz w:val="22"/>
          <w:szCs w:val="22"/>
        </w:rPr>
      </w:pPr>
      <w:r>
        <w:t>Local                           Data</w:t>
      </w:r>
    </w:p>
    <w:sectPr w:rsidR="00B972DA" w:rsidSect="007A1347">
      <w:headerReference w:type="default" r:id="rId10"/>
      <w:footerReference w:type="default" r:id="rId11"/>
      <w:pgSz w:w="11906" w:h="16838"/>
      <w:pgMar w:top="851" w:right="851" w:bottom="851" w:left="851" w:header="0" w:footer="99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EEA4C2" w14:textId="77777777" w:rsidR="0049436E" w:rsidRDefault="0049436E">
      <w:r>
        <w:separator/>
      </w:r>
    </w:p>
  </w:endnote>
  <w:endnote w:type="continuationSeparator" w:id="0">
    <w:p w14:paraId="38A3828C" w14:textId="77777777" w:rsidR="0049436E" w:rsidRDefault="00494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 Neue">
    <w:altName w:val="Sylfaen"/>
    <w:charset w:val="00"/>
    <w:family w:val="auto"/>
    <w:pitch w:val="variable"/>
    <w:sig w:usb0="E50002FF" w:usb1="500079DB" w:usb2="00000010" w:usb3="00000000" w:csb0="00000001" w:csb1="00000000"/>
  </w:font>
  <w:font w:name="Liberation Sans">
    <w:altName w:val="Arial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CF202DB" w14:textId="77777777" w:rsidR="00486965" w:rsidRDefault="00486965">
    <w:pPr>
      <w:widowControl w:val="0"/>
      <w:spacing w:line="14" w:lineRule="auto"/>
      <w:ind w:right="0"/>
      <w:rPr>
        <w:rFonts w:ascii="Arial" w:eastAsia="Arial" w:hAnsi="Arial" w:cs="Arial"/>
        <w:color w:val="000000"/>
        <w:sz w:val="22"/>
        <w:szCs w:val="2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19B3E38" w14:textId="77777777" w:rsidR="0049436E" w:rsidRDefault="0049436E">
      <w:r>
        <w:separator/>
      </w:r>
    </w:p>
  </w:footnote>
  <w:footnote w:type="continuationSeparator" w:id="0">
    <w:p w14:paraId="5522D060" w14:textId="77777777" w:rsidR="0049436E" w:rsidRDefault="00494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FD757A5" w14:textId="77777777" w:rsidR="00486965" w:rsidRDefault="005278C0">
    <w:pPr>
      <w:tabs>
        <w:tab w:val="right" w:pos="9020"/>
      </w:tabs>
      <w:ind w:right="0"/>
      <w:rPr>
        <w:rFonts w:ascii="Helvetica Neue" w:eastAsia="Helvetica Neue" w:hAnsi="Helvetica Neue" w:cs="Helvetica Neue"/>
        <w:color w:val="000000"/>
      </w:rPr>
    </w:pPr>
    <w:r>
      <w:rPr>
        <w:rFonts w:ascii="Helvetica Neue" w:eastAsia="Helvetica Neue" w:hAnsi="Helvetica Neue" w:cs="Helvetica Neue"/>
        <w:noProof/>
        <w:color w:val="000000"/>
      </w:rPr>
      <mc:AlternateContent>
        <mc:Choice Requires="wps">
          <w:drawing>
            <wp:anchor distT="0" distB="0" distL="0" distR="0" simplePos="0" relativeHeight="251662336" behindDoc="1" locked="0" layoutInCell="1" allowOverlap="1" wp14:anchorId="3BD6E9BA" wp14:editId="3ED14D53">
              <wp:simplePos x="0" y="0"/>
              <wp:positionH relativeFrom="page">
                <wp:posOffset>6945630</wp:posOffset>
              </wp:positionH>
              <wp:positionV relativeFrom="page">
                <wp:posOffset>9895205</wp:posOffset>
              </wp:positionV>
              <wp:extent cx="240665" cy="174625"/>
              <wp:effectExtent l="0" t="0" r="0" b="0"/>
              <wp:wrapNone/>
              <wp:docPr id="2" name="Retângulo 2" descr="Text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5230440" y="3697380"/>
                        <a:ext cx="231120" cy="16524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1B011CCB" w14:textId="77777777" w:rsidR="00486965" w:rsidRDefault="005278C0">
                          <w:pPr>
                            <w:spacing w:line="243" w:lineRule="auto"/>
                            <w:ind w:left="60" w:right="0"/>
                          </w:pPr>
                          <w:r>
                            <w:rPr>
                              <w:rFonts w:ascii="Calibri" w:eastAsia="Calibri" w:hAnsi="Calibri" w:cs="Calibri"/>
                              <w:color w:val="000000"/>
                              <w:sz w:val="22"/>
                            </w:rPr>
                            <w:t xml:space="preserve"> PAGE 19</w:t>
                          </w:r>
                        </w:p>
                      </w:txbxContent>
                    </wps:txbx>
                    <wps:bodyPr spcFirstLastPara="1" wrap="square" lIns="0" tIns="0" rIns="0" bIns="0" anchor="t" anchorCtr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w14:anchorId="3BD6E9BA" id="Retângulo 2" o:spid="_x0000_s1026" alt="Textbox 1" style="position:absolute;margin-left:546.9pt;margin-top:779.15pt;width:18.95pt;height:13.75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" filled="f" stroked="f">
              <v:textbox inset="0,0,0,0">
                <w:txbxContent>
                  <w:p w14:paraId="1B011CCB" w14:textId="77777777" w:rsidR="00486965" w:rsidRDefault="005278C0">
                    <w:pPr>
                      <w:spacing w:line="243" w:lineRule="auto"/>
                      <w:ind w:left="60" w:right="0"/>
                    </w:pPr>
                    <w:r>
                      <w:rPr>
                        <w:rFonts w:ascii="Calibri" w:eastAsia="Calibri" w:hAnsi="Calibri" w:cs="Calibri"/>
                        <w:color w:val="000000"/>
                        <w:sz w:val="22"/>
                      </w:rPr>
                      <w:t xml:space="preserve"> PAGE 19</w:t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BE5E33"/>
    <w:multiLevelType w:val="multilevel"/>
    <w:tmpl w:val="F7F291A4"/>
    <w:lvl w:ilvl="0">
      <w:start w:val="5"/>
      <w:numFmt w:val="decimal"/>
      <w:lvlText w:val="%1"/>
      <w:lvlJc w:val="left"/>
      <w:pPr>
        <w:ind w:left="360" w:hanging="360"/>
      </w:pPr>
      <w:rPr>
        <w:rFonts w:ascii="Times" w:eastAsia="Times" w:hAnsi="Times" w:cs="Times" w:hint="default"/>
      </w:rPr>
    </w:lvl>
    <w:lvl w:ilvl="1">
      <w:start w:val="5"/>
      <w:numFmt w:val="decimal"/>
      <w:lvlText w:val="%1.%2"/>
      <w:lvlJc w:val="left"/>
      <w:pPr>
        <w:ind w:left="360" w:hanging="360"/>
      </w:pPr>
      <w:rPr>
        <w:rFonts w:ascii="Times" w:eastAsia="Times" w:hAnsi="Times" w:cs="Time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" w:eastAsia="Times" w:hAnsi="Times" w:cs="Times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" w:eastAsia="Times" w:hAnsi="Times" w:cs="Times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" w:eastAsia="Times" w:hAnsi="Times" w:cs="Times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" w:eastAsia="Times" w:hAnsi="Times" w:cs="Times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" w:eastAsia="Times" w:hAnsi="Times" w:cs="Times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" w:eastAsia="Times" w:hAnsi="Times" w:cs="Times"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" w:eastAsia="Times" w:hAnsi="Times" w:cs="Times" w:hint="default"/>
      </w:rPr>
    </w:lvl>
  </w:abstractNum>
  <w:abstractNum w:abstractNumId="1" w15:restartNumberingAfterBreak="0">
    <w:nsid w:val="041C672F"/>
    <w:multiLevelType w:val="multilevel"/>
    <w:tmpl w:val="041C672F"/>
    <w:lvl w:ilvl="0">
      <w:start w:val="11"/>
      <w:numFmt w:val="decimal"/>
      <w:lvlText w:val="%1."/>
      <w:lvlJc w:val="left"/>
      <w:pPr>
        <w:ind w:left="720" w:hanging="360"/>
      </w:pPr>
      <w:rPr>
        <w:rFonts w:ascii="Times" w:eastAsia="Times" w:hAnsi="Times" w:cs="Times" w:hint="default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416E58"/>
    <w:multiLevelType w:val="multilevel"/>
    <w:tmpl w:val="16416E58"/>
    <w:lvl w:ilvl="0">
      <w:start w:val="1"/>
      <w:numFmt w:val="decimal"/>
      <w:lvlText w:val="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65" w:hanging="541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91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88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1066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144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22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30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3" w15:restartNumberingAfterBreak="0">
    <w:nsid w:val="1B7B6539"/>
    <w:multiLevelType w:val="multilevel"/>
    <w:tmpl w:val="1B7B6539"/>
    <w:lvl w:ilvl="0">
      <w:start w:val="4"/>
      <w:numFmt w:val="decimal"/>
      <w:lvlText w:val="%1."/>
      <w:lvlJc w:val="left"/>
      <w:pPr>
        <w:ind w:left="720" w:hanging="360"/>
      </w:pPr>
      <w:rPr>
        <w:rFonts w:ascii="Times" w:eastAsia="Times" w:hAnsi="Times" w:cs="Times" w:hint="default"/>
        <w:b/>
        <w:sz w:val="22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A90F75"/>
    <w:multiLevelType w:val="multilevel"/>
    <w:tmpl w:val="F5A43356"/>
    <w:lvl w:ilvl="0">
      <w:start w:val="3"/>
      <w:numFmt w:val="decimal"/>
      <w:lvlText w:val="%1"/>
      <w:lvlJc w:val="left"/>
      <w:pPr>
        <w:ind w:left="360" w:hanging="360"/>
      </w:pPr>
      <w:rPr>
        <w:rFonts w:ascii="Times" w:eastAsia="Times" w:hAnsi="Times" w:cs="Times" w:hint="default"/>
        <w:sz w:val="22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ascii="Times" w:eastAsia="Times" w:hAnsi="Times" w:cs="Times" w:hint="default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" w:eastAsia="Times" w:hAnsi="Times" w:cs="Times"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" w:eastAsia="Times" w:hAnsi="Times" w:cs="Times"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" w:eastAsia="Times" w:hAnsi="Times" w:cs="Times"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" w:eastAsia="Times" w:hAnsi="Times" w:cs="Times" w:hint="default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" w:eastAsia="Times" w:hAnsi="Times" w:cs="Times"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" w:eastAsia="Times" w:hAnsi="Times" w:cs="Times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" w:eastAsia="Times" w:hAnsi="Times" w:cs="Times" w:hint="default"/>
        <w:sz w:val="22"/>
      </w:rPr>
    </w:lvl>
  </w:abstractNum>
  <w:abstractNum w:abstractNumId="5" w15:restartNumberingAfterBreak="0">
    <w:nsid w:val="20577121"/>
    <w:multiLevelType w:val="multilevel"/>
    <w:tmpl w:val="20577121"/>
    <w:lvl w:ilvl="0">
      <w:start w:val="1"/>
      <w:numFmt w:val="decimal"/>
      <w:lvlText w:val="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65" w:hanging="541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91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88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1066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144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22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30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6" w15:restartNumberingAfterBreak="0">
    <w:nsid w:val="22FD7087"/>
    <w:multiLevelType w:val="multilevel"/>
    <w:tmpl w:val="22FD7087"/>
    <w:lvl w:ilvl="0">
      <w:start w:val="1"/>
      <w:numFmt w:val="decimal"/>
      <w:lvlText w:val="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37" w:hanging="513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1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882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33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984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035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086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137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7" w15:restartNumberingAfterBreak="0">
    <w:nsid w:val="280B5C70"/>
    <w:multiLevelType w:val="multilevel"/>
    <w:tmpl w:val="280B5C70"/>
    <w:lvl w:ilvl="0">
      <w:start w:val="5"/>
      <w:numFmt w:val="decimal"/>
      <w:lvlText w:val="%1.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63" w:hanging="539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91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88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1066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144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22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30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8" w15:restartNumberingAfterBreak="0">
    <w:nsid w:val="2F533966"/>
    <w:multiLevelType w:val="multilevel"/>
    <w:tmpl w:val="2F533966"/>
    <w:lvl w:ilvl="0">
      <w:start w:val="1"/>
      <w:numFmt w:val="decimal"/>
      <w:lvlText w:val="%1.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63" w:hanging="539"/>
      </w:pPr>
      <w:rPr>
        <w:rFonts w:ascii="Times New Roman" w:eastAsia="Times New Roman" w:hAnsi="Times New Roman" w:cs="Times New Roman"/>
        <w:b w:val="0"/>
        <w:i w:val="0"/>
        <w:smallCaps w:val="0"/>
        <w:strike w:val="0"/>
        <w:sz w:val="22"/>
        <w:szCs w:val="22"/>
        <w:vertAlign w:val="baseline"/>
      </w:rPr>
    </w:lvl>
    <w:lvl w:ilvl="2">
      <w:start w:val="1"/>
      <w:numFmt w:val="decimal"/>
      <w:lvlText w:val="%1.%2.%3."/>
      <w:lvlJc w:val="left"/>
      <w:pPr>
        <w:ind w:left="83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91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88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1066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144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22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30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9" w15:restartNumberingAfterBreak="0">
    <w:nsid w:val="3841562B"/>
    <w:multiLevelType w:val="multilevel"/>
    <w:tmpl w:val="3841562B"/>
    <w:lvl w:ilvl="0">
      <w:start w:val="11"/>
      <w:numFmt w:val="decimal"/>
      <w:lvlText w:val="%1."/>
      <w:lvlJc w:val="left"/>
      <w:pPr>
        <w:ind w:left="720" w:hanging="360"/>
      </w:pPr>
      <w:rPr>
        <w:rFonts w:ascii="Times" w:eastAsia="Times" w:hAnsi="Times" w:cs="Times" w:hint="default"/>
        <w:sz w:val="22"/>
      </w:rPr>
    </w:lvl>
    <w:lvl w:ilvl="1">
      <w:start w:val="1"/>
      <w:numFmt w:val="decimal"/>
      <w:isLgl/>
      <w:lvlText w:val="%1.%2"/>
      <w:lvlJc w:val="left"/>
      <w:pPr>
        <w:ind w:left="740" w:hanging="380"/>
      </w:pPr>
      <w:rPr>
        <w:rFonts w:ascii="Times" w:eastAsia="Times" w:hAnsi="Times" w:cs="Times" w:hint="default"/>
        <w:sz w:val="22"/>
      </w:rPr>
    </w:lvl>
    <w:lvl w:ilvl="2">
      <w:start w:val="1"/>
      <w:numFmt w:val="lowerLetter"/>
      <w:isLgl/>
      <w:lvlText w:val="%3)"/>
      <w:lvlJc w:val="left"/>
      <w:pPr>
        <w:ind w:left="1080" w:hanging="720"/>
      </w:pPr>
      <w:rPr>
        <w:rFonts w:ascii="Times New Roman" w:eastAsia="Times New Roman" w:hAnsi="Times New Roman" w:cs="Times New Roman"/>
        <w:sz w:val="22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ascii="Times" w:eastAsia="Times" w:hAnsi="Times" w:cs="Times" w:hint="default"/>
        <w:sz w:val="22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ascii="Times" w:eastAsia="Times" w:hAnsi="Times" w:cs="Times" w:hint="default"/>
        <w:sz w:val="22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ascii="Times" w:eastAsia="Times" w:hAnsi="Times" w:cs="Times" w:hint="default"/>
        <w:sz w:val="22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ascii="Times" w:eastAsia="Times" w:hAnsi="Times" w:cs="Times" w:hint="default"/>
        <w:sz w:val="22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ascii="Times" w:eastAsia="Times" w:hAnsi="Times" w:cs="Times" w:hint="default"/>
        <w:sz w:val="22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ascii="Times" w:eastAsia="Times" w:hAnsi="Times" w:cs="Times" w:hint="default"/>
        <w:sz w:val="22"/>
      </w:rPr>
    </w:lvl>
  </w:abstractNum>
  <w:abstractNum w:abstractNumId="10" w15:restartNumberingAfterBreak="0">
    <w:nsid w:val="3ADE20F2"/>
    <w:multiLevelType w:val="multilevel"/>
    <w:tmpl w:val="3ADE20F2"/>
    <w:lvl w:ilvl="0">
      <w:start w:val="13"/>
      <w:numFmt w:val="decimal"/>
      <w:lvlText w:val="%1"/>
      <w:lvlJc w:val="left"/>
      <w:pPr>
        <w:ind w:left="380" w:hanging="380"/>
      </w:pPr>
      <w:rPr>
        <w:rFonts w:ascii="Times" w:eastAsia="Times" w:hAnsi="Times" w:cs="Times" w:hint="default"/>
      </w:rPr>
    </w:lvl>
    <w:lvl w:ilvl="1">
      <w:start w:val="2"/>
      <w:numFmt w:val="decimal"/>
      <w:lvlText w:val="%1.%2"/>
      <w:lvlJc w:val="left"/>
      <w:pPr>
        <w:ind w:left="380" w:hanging="380"/>
      </w:pPr>
      <w:rPr>
        <w:rFonts w:ascii="Times" w:eastAsia="Times" w:hAnsi="Times" w:cs="Times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" w:eastAsia="Times" w:hAnsi="Times" w:cs="Times"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" w:eastAsia="Times" w:hAnsi="Times" w:cs="Times"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" w:eastAsia="Times" w:hAnsi="Times" w:cs="Times"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" w:eastAsia="Times" w:hAnsi="Times" w:cs="Times"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" w:eastAsia="Times" w:hAnsi="Times" w:cs="Times"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" w:eastAsia="Times" w:hAnsi="Times" w:cs="Times"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ascii="Times" w:eastAsia="Times" w:hAnsi="Times" w:cs="Times" w:hint="default"/>
      </w:rPr>
    </w:lvl>
  </w:abstractNum>
  <w:abstractNum w:abstractNumId="11" w15:restartNumberingAfterBreak="0">
    <w:nsid w:val="3BD93FF4"/>
    <w:multiLevelType w:val="multilevel"/>
    <w:tmpl w:val="7F3E09E8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9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2" w15:restartNumberingAfterBreak="0">
    <w:nsid w:val="42822519"/>
    <w:multiLevelType w:val="multilevel"/>
    <w:tmpl w:val="42822519"/>
    <w:lvl w:ilvl="0">
      <w:start w:val="6"/>
      <w:numFmt w:val="decimal"/>
      <w:lvlText w:val="%1.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63" w:hanging="539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91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88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1066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144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22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30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13" w15:restartNumberingAfterBreak="0">
    <w:nsid w:val="492C6478"/>
    <w:multiLevelType w:val="multilevel"/>
    <w:tmpl w:val="492C6478"/>
    <w:lvl w:ilvl="0">
      <w:start w:val="8"/>
      <w:numFmt w:val="decimal"/>
      <w:lvlText w:val="%1"/>
      <w:lvlJc w:val="left"/>
      <w:pPr>
        <w:ind w:left="440" w:hanging="440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440" w:hanging="440"/>
      </w:pPr>
      <w:rPr>
        <w:rFonts w:hint="default"/>
      </w:rPr>
    </w:lvl>
    <w:lvl w:ilvl="2">
      <w:start w:val="5"/>
      <w:numFmt w:val="decimal"/>
      <w:lvlText w:val="%1.%2.%3"/>
      <w:lvlJc w:val="left"/>
      <w:pPr>
        <w:ind w:left="8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4" w15:restartNumberingAfterBreak="0">
    <w:nsid w:val="50093A81"/>
    <w:multiLevelType w:val="multilevel"/>
    <w:tmpl w:val="50093A81"/>
    <w:lvl w:ilvl="0">
      <w:start w:val="1"/>
      <w:numFmt w:val="decimal"/>
      <w:lvlText w:val="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1"/>
      <w:numFmt w:val="decimal"/>
      <w:lvlText w:val="%1.%2."/>
      <w:lvlJc w:val="left"/>
      <w:pPr>
        <w:ind w:left="637" w:hanging="513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1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882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33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984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035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086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137" w:firstLine="0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abstractNum w:abstractNumId="15" w15:restartNumberingAfterBreak="0">
    <w:nsid w:val="541B4B26"/>
    <w:multiLevelType w:val="multilevel"/>
    <w:tmpl w:val="54802570"/>
    <w:lvl w:ilvl="0">
      <w:start w:val="8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5E065B08"/>
    <w:multiLevelType w:val="multilevel"/>
    <w:tmpl w:val="62AAAD28"/>
    <w:lvl w:ilvl="0">
      <w:start w:val="1"/>
      <w:numFmt w:val="upperRoman"/>
      <w:lvlText w:val="%1."/>
      <w:lvlJc w:val="left"/>
      <w:pPr>
        <w:ind w:left="1563" w:hanging="360"/>
      </w:pPr>
      <w:rPr>
        <w:rFonts w:ascii="Times" w:hAnsi="Times" w:hint="default"/>
        <w:b w:val="0"/>
        <w:bCs w:val="0"/>
      </w:rPr>
    </w:lvl>
    <w:lvl w:ilvl="1">
      <w:start w:val="1"/>
      <w:numFmt w:val="decimal"/>
      <w:lvlText w:val="%2."/>
      <w:lvlJc w:val="left"/>
      <w:pPr>
        <w:ind w:left="1923" w:hanging="360"/>
      </w:pPr>
    </w:lvl>
    <w:lvl w:ilvl="2">
      <w:start w:val="1"/>
      <w:numFmt w:val="decimal"/>
      <w:lvlText w:val="%3."/>
      <w:lvlJc w:val="left"/>
      <w:pPr>
        <w:ind w:left="2283" w:hanging="360"/>
      </w:pPr>
    </w:lvl>
    <w:lvl w:ilvl="3">
      <w:start w:val="1"/>
      <w:numFmt w:val="decimal"/>
      <w:lvlText w:val="%4."/>
      <w:lvlJc w:val="left"/>
      <w:pPr>
        <w:ind w:left="2643" w:hanging="360"/>
      </w:pPr>
    </w:lvl>
    <w:lvl w:ilvl="4">
      <w:start w:val="1"/>
      <w:numFmt w:val="decimal"/>
      <w:lvlText w:val="%5."/>
      <w:lvlJc w:val="left"/>
      <w:pPr>
        <w:ind w:left="3003" w:hanging="360"/>
      </w:pPr>
    </w:lvl>
    <w:lvl w:ilvl="5">
      <w:start w:val="1"/>
      <w:numFmt w:val="decimal"/>
      <w:lvlText w:val="%6."/>
      <w:lvlJc w:val="left"/>
      <w:pPr>
        <w:ind w:left="3363" w:hanging="360"/>
      </w:pPr>
    </w:lvl>
    <w:lvl w:ilvl="6">
      <w:start w:val="1"/>
      <w:numFmt w:val="decimal"/>
      <w:lvlText w:val="%7."/>
      <w:lvlJc w:val="left"/>
      <w:pPr>
        <w:ind w:left="3723" w:hanging="360"/>
      </w:pPr>
    </w:lvl>
    <w:lvl w:ilvl="7">
      <w:start w:val="1"/>
      <w:numFmt w:val="decimal"/>
      <w:lvlText w:val="%8."/>
      <w:lvlJc w:val="left"/>
      <w:pPr>
        <w:ind w:left="4083" w:hanging="360"/>
      </w:pPr>
    </w:lvl>
    <w:lvl w:ilvl="8">
      <w:start w:val="1"/>
      <w:numFmt w:val="decimal"/>
      <w:lvlText w:val="%9."/>
      <w:lvlJc w:val="left"/>
      <w:pPr>
        <w:ind w:left="4443" w:hanging="360"/>
      </w:pPr>
    </w:lvl>
  </w:abstractNum>
  <w:abstractNum w:abstractNumId="17" w15:restartNumberingAfterBreak="0">
    <w:nsid w:val="61693851"/>
    <w:multiLevelType w:val="multilevel"/>
    <w:tmpl w:val="61693851"/>
    <w:lvl w:ilvl="0">
      <w:start w:val="5"/>
      <w:numFmt w:val="decimal"/>
      <w:lvlText w:val="%1"/>
      <w:lvlJc w:val="left"/>
      <w:pPr>
        <w:ind w:left="380" w:hanging="380"/>
      </w:pPr>
      <w:rPr>
        <w:rFonts w:ascii="Times" w:eastAsia="Times" w:hAnsi="Times" w:cs="Times" w:hint="default"/>
        <w:sz w:val="22"/>
      </w:rPr>
    </w:lvl>
    <w:lvl w:ilvl="1">
      <w:start w:val="16"/>
      <w:numFmt w:val="decimal"/>
      <w:lvlText w:val="%1.%2"/>
      <w:lvlJc w:val="left"/>
      <w:pPr>
        <w:ind w:left="380" w:hanging="380"/>
      </w:pPr>
      <w:rPr>
        <w:rFonts w:ascii="Times" w:eastAsia="Times" w:hAnsi="Times" w:cs="Times" w:hint="default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" w:eastAsia="Times" w:hAnsi="Times" w:cs="Times" w:hint="default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" w:eastAsia="Times" w:hAnsi="Times" w:cs="Times" w:hint="default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" w:eastAsia="Times" w:hAnsi="Times" w:cs="Times" w:hint="default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" w:eastAsia="Times" w:hAnsi="Times" w:cs="Times" w:hint="default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" w:eastAsia="Times" w:hAnsi="Times" w:cs="Times" w:hint="default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" w:eastAsia="Times" w:hAnsi="Times" w:cs="Times" w:hint="default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" w:eastAsia="Times" w:hAnsi="Times" w:cs="Times" w:hint="default"/>
        <w:sz w:val="22"/>
      </w:rPr>
    </w:lvl>
  </w:abstractNum>
  <w:abstractNum w:abstractNumId="18" w15:restartNumberingAfterBreak="0">
    <w:nsid w:val="67492771"/>
    <w:multiLevelType w:val="multilevel"/>
    <w:tmpl w:val="67492771"/>
    <w:lvl w:ilvl="0">
      <w:start w:val="5"/>
      <w:numFmt w:val="decimal"/>
      <w:lvlText w:val="%1"/>
      <w:lvlJc w:val="left"/>
      <w:pPr>
        <w:ind w:left="360" w:hanging="360"/>
      </w:pPr>
      <w:rPr>
        <w:rFonts w:ascii="Times" w:eastAsia="Times" w:hAnsi="Times" w:cs="Times" w:hint="default"/>
        <w:color w:val="000000"/>
        <w:sz w:val="22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ascii="Times" w:eastAsia="Times" w:hAnsi="Times" w:cs="Times" w:hint="default"/>
        <w:color w:val="000000"/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ascii="Times" w:eastAsia="Times" w:hAnsi="Times" w:cs="Times" w:hint="default"/>
        <w:color w:val="000000"/>
        <w:sz w:val="22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ascii="Times" w:eastAsia="Times" w:hAnsi="Times" w:cs="Times" w:hint="default"/>
        <w:color w:val="000000"/>
        <w:sz w:val="22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ascii="Times" w:eastAsia="Times" w:hAnsi="Times" w:cs="Times" w:hint="default"/>
        <w:color w:val="000000"/>
        <w:sz w:val="22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ascii="Times" w:eastAsia="Times" w:hAnsi="Times" w:cs="Times" w:hint="default"/>
        <w:color w:val="000000"/>
        <w:sz w:val="22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ascii="Times" w:eastAsia="Times" w:hAnsi="Times" w:cs="Times" w:hint="default"/>
        <w:color w:val="000000"/>
        <w:sz w:val="22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ascii="Times" w:eastAsia="Times" w:hAnsi="Times" w:cs="Times" w:hint="default"/>
        <w:color w:val="000000"/>
        <w:sz w:val="22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ascii="Times" w:eastAsia="Times" w:hAnsi="Times" w:cs="Times" w:hint="default"/>
        <w:color w:val="000000"/>
        <w:sz w:val="22"/>
      </w:rPr>
    </w:lvl>
  </w:abstractNum>
  <w:abstractNum w:abstractNumId="19" w15:restartNumberingAfterBreak="0">
    <w:nsid w:val="6BC70F03"/>
    <w:multiLevelType w:val="multilevel"/>
    <w:tmpl w:val="6BC70F03"/>
    <w:lvl w:ilvl="0">
      <w:start w:val="9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0" w15:restartNumberingAfterBreak="0">
    <w:nsid w:val="6DF354A1"/>
    <w:multiLevelType w:val="multilevel"/>
    <w:tmpl w:val="D652917A"/>
    <w:lvl w:ilvl="0">
      <w:start w:val="8"/>
      <w:numFmt w:val="decimal"/>
      <w:lvlText w:val="%1"/>
      <w:lvlJc w:val="left"/>
      <w:pPr>
        <w:ind w:left="390" w:hanging="390"/>
      </w:pPr>
      <w:rPr>
        <w:rFonts w:hint="default"/>
      </w:rPr>
    </w:lvl>
    <w:lvl w:ilvl="1">
      <w:start w:val="11"/>
      <w:numFmt w:val="decimal"/>
      <w:lvlText w:val="%1.%2"/>
      <w:lvlJc w:val="left"/>
      <w:pPr>
        <w:ind w:left="390" w:hanging="39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1" w15:restartNumberingAfterBreak="0">
    <w:nsid w:val="763A5162"/>
    <w:multiLevelType w:val="multilevel"/>
    <w:tmpl w:val="763A5162"/>
    <w:lvl w:ilvl="0">
      <w:start w:val="1"/>
      <w:numFmt w:val="decimal"/>
      <w:lvlText w:val=""/>
      <w:lvlJc w:val="left"/>
      <w:pPr>
        <w:ind w:left="583" w:hanging="459"/>
      </w:pPr>
      <w:rPr>
        <w:rFonts w:ascii="Times" w:eastAsia="Times" w:hAnsi="Times" w:cs="Times"/>
        <w:b/>
        <w:i w:val="0"/>
        <w:smallCaps w:val="0"/>
        <w:strike w:val="0"/>
        <w:sz w:val="22"/>
        <w:szCs w:val="22"/>
        <w:vertAlign w:val="baseline"/>
      </w:rPr>
    </w:lvl>
    <w:lvl w:ilvl="1">
      <w:start w:val="2"/>
      <w:numFmt w:val="decimal"/>
      <w:lvlText w:val="%1.%2."/>
      <w:lvlJc w:val="left"/>
      <w:pPr>
        <w:ind w:left="665" w:hanging="541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2">
      <w:start w:val="1"/>
      <w:numFmt w:val="decimal"/>
      <w:lvlText w:val="%1.%2.%3."/>
      <w:lvlJc w:val="left"/>
      <w:pPr>
        <w:ind w:left="83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3">
      <w:start w:val="1"/>
      <w:numFmt w:val="decimal"/>
      <w:lvlText w:val="%1.%2.%3.%4."/>
      <w:lvlJc w:val="left"/>
      <w:pPr>
        <w:ind w:left="91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4">
      <w:start w:val="1"/>
      <w:numFmt w:val="decimal"/>
      <w:lvlText w:val="%1.%2.%3.%4.%5."/>
      <w:lvlJc w:val="left"/>
      <w:pPr>
        <w:ind w:left="988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5">
      <w:start w:val="1"/>
      <w:numFmt w:val="decimal"/>
      <w:lvlText w:val="%1.%2.%3.%4.%5.%6."/>
      <w:lvlJc w:val="left"/>
      <w:pPr>
        <w:ind w:left="1066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6">
      <w:start w:val="1"/>
      <w:numFmt w:val="decimal"/>
      <w:lvlText w:val="%1.%2.%3.%4.%5.%6.%7."/>
      <w:lvlJc w:val="left"/>
      <w:pPr>
        <w:ind w:left="1144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7">
      <w:start w:val="1"/>
      <w:numFmt w:val="decimal"/>
      <w:lvlText w:val="%1.%2.%3.%4.%5.%6.%7.%8."/>
      <w:lvlJc w:val="left"/>
      <w:pPr>
        <w:ind w:left="1222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  <w:lvl w:ilvl="8">
      <w:start w:val="1"/>
      <w:numFmt w:val="decimal"/>
      <w:lvlText w:val="%1.%2.%3.%4.%5.%6.%7.%8.%9."/>
      <w:lvlJc w:val="left"/>
      <w:pPr>
        <w:ind w:left="1300" w:hanging="552"/>
      </w:pPr>
      <w:rPr>
        <w:rFonts w:ascii="Arial" w:eastAsia="Arial" w:hAnsi="Arial" w:cs="Arial"/>
        <w:b w:val="0"/>
        <w:i w:val="0"/>
        <w:smallCaps w:val="0"/>
        <w:strike w:val="0"/>
        <w:sz w:val="24"/>
        <w:szCs w:val="24"/>
        <w:vertAlign w:val="baseline"/>
      </w:rPr>
    </w:lvl>
  </w:abstractNum>
  <w:num w:numId="1" w16cid:durableId="326640630">
    <w:abstractNumId w:val="8"/>
  </w:num>
  <w:num w:numId="2" w16cid:durableId="237443823">
    <w:abstractNumId w:val="4"/>
  </w:num>
  <w:num w:numId="3" w16cid:durableId="1004168912">
    <w:abstractNumId w:val="14"/>
  </w:num>
  <w:num w:numId="4" w16cid:durableId="107555032">
    <w:abstractNumId w:val="6"/>
  </w:num>
  <w:num w:numId="5" w16cid:durableId="553003431">
    <w:abstractNumId w:val="2"/>
  </w:num>
  <w:num w:numId="6" w16cid:durableId="432633514">
    <w:abstractNumId w:val="21"/>
  </w:num>
  <w:num w:numId="7" w16cid:durableId="567617852">
    <w:abstractNumId w:val="5"/>
  </w:num>
  <w:num w:numId="8" w16cid:durableId="284389119">
    <w:abstractNumId w:val="3"/>
  </w:num>
  <w:num w:numId="9" w16cid:durableId="528641968">
    <w:abstractNumId w:val="7"/>
  </w:num>
  <w:num w:numId="10" w16cid:durableId="312490314">
    <w:abstractNumId w:val="18"/>
  </w:num>
  <w:num w:numId="11" w16cid:durableId="740106765">
    <w:abstractNumId w:val="16"/>
  </w:num>
  <w:num w:numId="12" w16cid:durableId="1932542970">
    <w:abstractNumId w:val="0"/>
  </w:num>
  <w:num w:numId="13" w16cid:durableId="1104230129">
    <w:abstractNumId w:val="17"/>
  </w:num>
  <w:num w:numId="14" w16cid:durableId="2085226237">
    <w:abstractNumId w:val="12"/>
  </w:num>
  <w:num w:numId="15" w16cid:durableId="1092047923">
    <w:abstractNumId w:val="13"/>
  </w:num>
  <w:num w:numId="16" w16cid:durableId="1220284323">
    <w:abstractNumId w:val="19"/>
  </w:num>
  <w:num w:numId="17" w16cid:durableId="1547180748">
    <w:abstractNumId w:val="1"/>
  </w:num>
  <w:num w:numId="18" w16cid:durableId="530069980">
    <w:abstractNumId w:val="9"/>
  </w:num>
  <w:num w:numId="19" w16cid:durableId="358238331">
    <w:abstractNumId w:val="10"/>
  </w:num>
  <w:num w:numId="20" w16cid:durableId="1597203677">
    <w:abstractNumId w:val="15"/>
  </w:num>
  <w:num w:numId="21" w16cid:durableId="850024416">
    <w:abstractNumId w:val="11"/>
  </w:num>
  <w:num w:numId="22" w16cid:durableId="1357077429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78A0"/>
    <w:rsid w:val="00006DD0"/>
    <w:rsid w:val="00025A30"/>
    <w:rsid w:val="00064108"/>
    <w:rsid w:val="00074DA9"/>
    <w:rsid w:val="00077A6B"/>
    <w:rsid w:val="00091495"/>
    <w:rsid w:val="000D3C12"/>
    <w:rsid w:val="000E0B9F"/>
    <w:rsid w:val="001260EA"/>
    <w:rsid w:val="00160E88"/>
    <w:rsid w:val="001C7E73"/>
    <w:rsid w:val="001D4870"/>
    <w:rsid w:val="00205ECD"/>
    <w:rsid w:val="00226AAA"/>
    <w:rsid w:val="00235FFA"/>
    <w:rsid w:val="00243461"/>
    <w:rsid w:val="0028758F"/>
    <w:rsid w:val="00292B1E"/>
    <w:rsid w:val="002D452E"/>
    <w:rsid w:val="002E66EC"/>
    <w:rsid w:val="00335B6C"/>
    <w:rsid w:val="003615F6"/>
    <w:rsid w:val="00362E6D"/>
    <w:rsid w:val="00363BE7"/>
    <w:rsid w:val="00375BF2"/>
    <w:rsid w:val="003A41BE"/>
    <w:rsid w:val="003B23DB"/>
    <w:rsid w:val="003B6382"/>
    <w:rsid w:val="00406739"/>
    <w:rsid w:val="00412DE8"/>
    <w:rsid w:val="00413D16"/>
    <w:rsid w:val="00462070"/>
    <w:rsid w:val="00463240"/>
    <w:rsid w:val="004830F5"/>
    <w:rsid w:val="00486965"/>
    <w:rsid w:val="0049436E"/>
    <w:rsid w:val="004A2C0F"/>
    <w:rsid w:val="004D2542"/>
    <w:rsid w:val="004E78A0"/>
    <w:rsid w:val="005278C0"/>
    <w:rsid w:val="00545BA4"/>
    <w:rsid w:val="00556C64"/>
    <w:rsid w:val="00580E4A"/>
    <w:rsid w:val="00584587"/>
    <w:rsid w:val="00594886"/>
    <w:rsid w:val="005B1183"/>
    <w:rsid w:val="00627373"/>
    <w:rsid w:val="006509CA"/>
    <w:rsid w:val="00661109"/>
    <w:rsid w:val="006C15B5"/>
    <w:rsid w:val="006D3B88"/>
    <w:rsid w:val="0071620F"/>
    <w:rsid w:val="007229BA"/>
    <w:rsid w:val="00744DA9"/>
    <w:rsid w:val="007626B6"/>
    <w:rsid w:val="00796B14"/>
    <w:rsid w:val="007A0142"/>
    <w:rsid w:val="007A1347"/>
    <w:rsid w:val="007D7353"/>
    <w:rsid w:val="0080240D"/>
    <w:rsid w:val="00814592"/>
    <w:rsid w:val="00823C09"/>
    <w:rsid w:val="00847A3E"/>
    <w:rsid w:val="008533A3"/>
    <w:rsid w:val="008D4A68"/>
    <w:rsid w:val="00914AC0"/>
    <w:rsid w:val="00922F1F"/>
    <w:rsid w:val="00927E47"/>
    <w:rsid w:val="0093728F"/>
    <w:rsid w:val="00941421"/>
    <w:rsid w:val="00942633"/>
    <w:rsid w:val="00991468"/>
    <w:rsid w:val="00997B40"/>
    <w:rsid w:val="009D4B81"/>
    <w:rsid w:val="00A15212"/>
    <w:rsid w:val="00A36CD2"/>
    <w:rsid w:val="00A47C87"/>
    <w:rsid w:val="00A50E9B"/>
    <w:rsid w:val="00A57DE4"/>
    <w:rsid w:val="00A6567E"/>
    <w:rsid w:val="00A957E6"/>
    <w:rsid w:val="00AA0FBE"/>
    <w:rsid w:val="00AC4C80"/>
    <w:rsid w:val="00AC7344"/>
    <w:rsid w:val="00AD02FE"/>
    <w:rsid w:val="00B058CE"/>
    <w:rsid w:val="00B46438"/>
    <w:rsid w:val="00B66199"/>
    <w:rsid w:val="00B83795"/>
    <w:rsid w:val="00B972DA"/>
    <w:rsid w:val="00BD40EB"/>
    <w:rsid w:val="00C140E2"/>
    <w:rsid w:val="00C141DF"/>
    <w:rsid w:val="00C164E0"/>
    <w:rsid w:val="00C31493"/>
    <w:rsid w:val="00C5554B"/>
    <w:rsid w:val="00C5561D"/>
    <w:rsid w:val="00C76516"/>
    <w:rsid w:val="00C81B74"/>
    <w:rsid w:val="00C9621B"/>
    <w:rsid w:val="00CB5D66"/>
    <w:rsid w:val="00CC087E"/>
    <w:rsid w:val="00CC5192"/>
    <w:rsid w:val="00D333C2"/>
    <w:rsid w:val="00D36FDC"/>
    <w:rsid w:val="00D37F0B"/>
    <w:rsid w:val="00D559FC"/>
    <w:rsid w:val="00D651EF"/>
    <w:rsid w:val="00D71BDD"/>
    <w:rsid w:val="00DA7B71"/>
    <w:rsid w:val="00DF0401"/>
    <w:rsid w:val="00E03FA9"/>
    <w:rsid w:val="00E16CE5"/>
    <w:rsid w:val="00E25A30"/>
    <w:rsid w:val="00E50175"/>
    <w:rsid w:val="00E553E8"/>
    <w:rsid w:val="00E634E1"/>
    <w:rsid w:val="00EA4B32"/>
    <w:rsid w:val="00EA6FFF"/>
    <w:rsid w:val="00EA7C69"/>
    <w:rsid w:val="00EB6332"/>
    <w:rsid w:val="00ED14F0"/>
    <w:rsid w:val="00ED7D11"/>
    <w:rsid w:val="00F02EC5"/>
    <w:rsid w:val="00F16E3D"/>
    <w:rsid w:val="00F307BB"/>
    <w:rsid w:val="00F754EF"/>
    <w:rsid w:val="00F80AC9"/>
    <w:rsid w:val="00F814BA"/>
    <w:rsid w:val="00FA2E00"/>
    <w:rsid w:val="00FC3ABB"/>
    <w:rsid w:val="00FD68B9"/>
    <w:rsid w:val="00FF772D"/>
    <w:rsid w:val="6DC23D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FE9061"/>
  <w15:docId w15:val="{985C09BC-AEB9-4F32-84CB-D6AFF65DC9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ind w:right="624"/>
    </w:pPr>
    <w:rPr>
      <w:sz w:val="24"/>
      <w:szCs w:val="24"/>
      <w:lang w:val="pt-PT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40" w:line="259" w:lineRule="auto"/>
      <w:outlineLvl w:val="5"/>
    </w:pPr>
    <w:rPr>
      <w:rFonts w:ascii="Helvetica Neue" w:eastAsia="Helvetica Neue" w:hAnsi="Helvetica Neue" w:cs="Helvetica Neue"/>
      <w:i/>
      <w:color w:val="595959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rPr>
      <w:color w:val="0000FF" w:themeColor="hyperlink"/>
      <w:u w:val="single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Pr>
      <w:sz w:val="20"/>
      <w:szCs w:val="20"/>
    </w:rPr>
  </w:style>
  <w:style w:type="paragraph" w:styleId="Ttulo">
    <w:name w:val="Title"/>
    <w:basedOn w:val="Normal"/>
    <w:next w:val="Normal"/>
    <w:uiPriority w:val="10"/>
    <w:qFormat/>
    <w:pPr>
      <w:keepNext/>
      <w:spacing w:before="240" w:after="120"/>
    </w:pPr>
    <w:rPr>
      <w:rFonts w:ascii="Liberation Sans" w:eastAsia="Liberation Sans" w:hAnsi="Liberation Sans" w:cs="Liberation Sans"/>
      <w:sz w:val="28"/>
      <w:szCs w:val="28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spacing w:before="60" w:after="120"/>
      <w:jc w:val="center"/>
    </w:pPr>
    <w:rPr>
      <w:rFonts w:ascii="Liberation Sans" w:eastAsia="Liberation Sans" w:hAnsi="Liberation Sans" w:cs="Liberation Sans"/>
      <w:sz w:val="36"/>
      <w:szCs w:val="36"/>
    </w:r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3">
    <w:name w:val="_Style 13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4">
    <w:name w:val="_Style 14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5">
    <w:name w:val="_Style 15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6">
    <w:name w:val="_Style 16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7">
    <w:name w:val="_Style 17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8">
    <w:name w:val="_Style 18"/>
    <w:basedOn w:val="TableNormal"/>
    <w:rPr>
      <w:rFonts w:ascii="Helvetica Neue" w:eastAsia="Helvetica Neue" w:hAnsi="Helvetica Neue" w:cs="Helvetica Neue"/>
      <w:sz w:val="22"/>
      <w:szCs w:val="22"/>
    </w:rPr>
    <w:tblPr>
      <w:tblCellMar>
        <w:left w:w="108" w:type="dxa"/>
        <w:right w:w="108" w:type="dxa"/>
      </w:tblCellMar>
    </w:tblPr>
  </w:style>
  <w:style w:type="table" w:customStyle="1" w:styleId="Style19">
    <w:name w:val="_Style 19"/>
    <w:basedOn w:val="TableNormal"/>
    <w:tblPr>
      <w:tblCellMar>
        <w:top w:w="80" w:type="dxa"/>
        <w:left w:w="80" w:type="dxa"/>
        <w:bottom w:w="80" w:type="dxa"/>
        <w:right w:w="80" w:type="dxa"/>
      </w:tblCellMar>
    </w:tblPr>
  </w:style>
  <w:style w:type="table" w:customStyle="1" w:styleId="Style20">
    <w:name w:val="_Style 20"/>
    <w:basedOn w:val="TableNormal"/>
    <w:tblPr>
      <w:tblCellMar>
        <w:top w:w="80" w:type="dxa"/>
        <w:left w:w="93" w:type="dxa"/>
        <w:bottom w:w="80" w:type="dxa"/>
        <w:right w:w="80" w:type="dxa"/>
      </w:tblCellMar>
    </w:tbl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Pr>
      <w:sz w:val="20"/>
      <w:szCs w:val="20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customStyle="1" w:styleId="MenoPendente1">
    <w:name w:val="Menção Pendente1"/>
    <w:basedOn w:val="Fontepargpadro"/>
    <w:uiPriority w:val="99"/>
    <w:semiHidden/>
    <w:unhideWhenUsed/>
    <w:rPr>
      <w:color w:val="605E5C"/>
      <w:shd w:val="clear" w:color="auto" w:fill="E1DFDD"/>
    </w:rPr>
  </w:style>
  <w:style w:type="character" w:customStyle="1" w:styleId="Nenhum">
    <w:name w:val="Nenhum"/>
    <w:qFormat/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Pr>
      <w:b/>
      <w:bCs/>
      <w:sz w:val="20"/>
      <w:szCs w:val="20"/>
    </w:rPr>
  </w:style>
  <w:style w:type="character" w:styleId="MenoPendente">
    <w:name w:val="Unresolved Mention"/>
    <w:basedOn w:val="Fontepargpadro"/>
    <w:uiPriority w:val="99"/>
    <w:semiHidden/>
    <w:unhideWhenUsed/>
    <w:rsid w:val="00F754EF"/>
    <w:rPr>
      <w:color w:val="605E5C"/>
      <w:shd w:val="clear" w:color="auto" w:fill="E1DFDD"/>
    </w:rPr>
  </w:style>
  <w:style w:type="paragraph" w:styleId="Cabealho">
    <w:name w:val="header"/>
    <w:basedOn w:val="Normal"/>
    <w:link w:val="CabealhoChar"/>
    <w:uiPriority w:val="99"/>
    <w:unhideWhenUsed/>
    <w:rsid w:val="00A36CD2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A36CD2"/>
    <w:rPr>
      <w:sz w:val="24"/>
      <w:szCs w:val="24"/>
      <w:lang w:val="pt-PT"/>
    </w:rPr>
  </w:style>
  <w:style w:type="paragraph" w:styleId="Rodap">
    <w:name w:val="footer"/>
    <w:basedOn w:val="Normal"/>
    <w:link w:val="RodapChar"/>
    <w:uiPriority w:val="99"/>
    <w:unhideWhenUsed/>
    <w:rsid w:val="00A36CD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6CD2"/>
    <w:rPr>
      <w:sz w:val="24"/>
      <w:szCs w:val="24"/>
      <w:lang w:val="pt-PT"/>
    </w:rPr>
  </w:style>
  <w:style w:type="table" w:styleId="Tabelacomgrade">
    <w:name w:val="Table Grid"/>
    <w:basedOn w:val="Tabelanormal"/>
    <w:uiPriority w:val="59"/>
    <w:rsid w:val="004D2542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nfase">
    <w:name w:val="Emphasis"/>
    <w:basedOn w:val="Fontepargpadro"/>
    <w:uiPriority w:val="20"/>
    <w:qFormat/>
    <w:rsid w:val="0040673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  <customSectPr/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1CC8CB6D-6A6D-44E2-BCF1-2697645835FE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219</Words>
  <Characters>1188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Pimentel</dc:creator>
  <cp:lastModifiedBy>Fernando Pimentel</cp:lastModifiedBy>
  <cp:revision>4</cp:revision>
  <cp:lastPrinted>2025-04-11T11:23:00Z</cp:lastPrinted>
  <dcterms:created xsi:type="dcterms:W3CDTF">2025-04-11T11:23:00Z</dcterms:created>
  <dcterms:modified xsi:type="dcterms:W3CDTF">2025-04-11T11:25:00Z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1046-12.2.0.20326</vt:lpwstr>
  </property>
  <property fmtid="{D5CDD505-2E9C-101B-9397-08002B2CF9AE}" pid="3" name="ICV">
    <vt:lpwstr>DE5F4AF7B8334BC7B50B574DEAC50949_13</vt:lpwstr>
  </property>
</Properties>
</file>